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93" w:rsidRDefault="007C6161">
      <w:r>
        <w:t>5</w:t>
      </w:r>
      <w:r w:rsidRPr="007C6161">
        <w:rPr>
          <w:vertAlign w:val="superscript"/>
        </w:rPr>
        <w:t>th</w:t>
      </w:r>
      <w:r>
        <w:t xml:space="preserve">-grade - </w:t>
      </w:r>
      <w:bookmarkStart w:id="0" w:name="_GoBack"/>
      <w:bookmarkEnd w:id="0"/>
      <w:r w:rsidR="00AD1293">
        <w:t>FOSS: Human Body, Investigation #3 Muscles, Part 1: Making a Leg Model</w:t>
      </w:r>
    </w:p>
    <w:p w:rsidR="007C6161" w:rsidRDefault="007C6161" w:rsidP="007C6161">
      <w:proofErr w:type="gramStart"/>
      <w:r>
        <w:t>by</w:t>
      </w:r>
      <w:proofErr w:type="gramEnd"/>
      <w:r>
        <w:t xml:space="preserve"> Schmitt, Spaulding, and Stauffer</w:t>
      </w:r>
    </w:p>
    <w:p w:rsidR="00AD1293" w:rsidRDefault="00AD1293"/>
    <w:p w:rsidR="00AD1293" w:rsidRDefault="00AD1293">
      <w:r>
        <w:t>Timing: 40-50 minutes</w:t>
      </w:r>
    </w:p>
    <w:p w:rsidR="00AD1293" w:rsidRDefault="00AD1293"/>
    <w:p w:rsidR="00AD1293" w:rsidRDefault="00AD1293">
      <w:r>
        <w:t>Big Idea/Science Concepts:</w:t>
      </w:r>
    </w:p>
    <w:p w:rsidR="00AD1293" w:rsidRDefault="00AD1293" w:rsidP="00AD1293">
      <w:pPr>
        <w:pStyle w:val="ListParagraph"/>
        <w:numPr>
          <w:ilvl w:val="0"/>
          <w:numId w:val="1"/>
        </w:numPr>
      </w:pPr>
      <w:r>
        <w:t>main function of muscles is to provide movement</w:t>
      </w:r>
    </w:p>
    <w:p w:rsidR="00AD1293" w:rsidRDefault="00AD1293" w:rsidP="00AD1293">
      <w:pPr>
        <w:pStyle w:val="ListParagraph"/>
        <w:numPr>
          <w:ilvl w:val="0"/>
          <w:numId w:val="1"/>
        </w:numPr>
      </w:pPr>
      <w:r>
        <w:t>muscle tissue contracts when it works</w:t>
      </w:r>
    </w:p>
    <w:p w:rsidR="00AD1293" w:rsidRDefault="00AD1293" w:rsidP="00AD1293">
      <w:pPr>
        <w:pStyle w:val="ListParagraph"/>
        <w:numPr>
          <w:ilvl w:val="0"/>
          <w:numId w:val="1"/>
        </w:numPr>
      </w:pPr>
      <w:r>
        <w:t>muscles provide coordination and structure for the body</w:t>
      </w:r>
    </w:p>
    <w:p w:rsidR="00AD1293" w:rsidRDefault="00AD1293" w:rsidP="00AD1293">
      <w:pPr>
        <w:pStyle w:val="ListParagraph"/>
        <w:numPr>
          <w:ilvl w:val="0"/>
          <w:numId w:val="1"/>
        </w:numPr>
      </w:pPr>
      <w:r>
        <w:t>muscles attach to the bones with tissues called tendons</w:t>
      </w:r>
    </w:p>
    <w:p w:rsidR="00AD1293" w:rsidRDefault="00AD1293" w:rsidP="00AD1293">
      <w:pPr>
        <w:pStyle w:val="ListParagraph"/>
      </w:pPr>
    </w:p>
    <w:p w:rsidR="00AD1293" w:rsidRDefault="00AD1293" w:rsidP="00AD1293">
      <w:pPr>
        <w:pStyle w:val="ListParagraph"/>
        <w:ind w:left="0"/>
      </w:pPr>
      <w:r>
        <w:t>Hook:</w:t>
      </w:r>
    </w:p>
    <w:p w:rsidR="00AD1293" w:rsidRDefault="00AD1293" w:rsidP="00AD1293">
      <w:pPr>
        <w:ind w:firstLine="360"/>
      </w:pPr>
      <w:r>
        <w:t>- have students move arm and/or leg and feel the muscle contract</w:t>
      </w:r>
    </w:p>
    <w:p w:rsidR="00AD1293" w:rsidRDefault="00AD1293" w:rsidP="00AD1293">
      <w:pPr>
        <w:ind w:firstLine="360"/>
      </w:pPr>
      <w:r>
        <w:t xml:space="preserve">- have students </w:t>
      </w:r>
      <w:proofErr w:type="gramStart"/>
      <w:r>
        <w:t>do</w:t>
      </w:r>
      <w:proofErr w:type="gramEnd"/>
      <w:r>
        <w:t xml:space="preserve"> a standing long jump</w:t>
      </w:r>
    </w:p>
    <w:p w:rsidR="00AD1293" w:rsidRDefault="00AD1293" w:rsidP="00AD1293">
      <w:pPr>
        <w:ind w:firstLine="360"/>
      </w:pPr>
      <w:r>
        <w:t>- discuss body parts needed for the jump</w:t>
      </w:r>
    </w:p>
    <w:p w:rsidR="00AD1293" w:rsidRDefault="00AD1293" w:rsidP="00AD1293">
      <w:pPr>
        <w:pStyle w:val="ListParagraph"/>
      </w:pPr>
    </w:p>
    <w:p w:rsidR="00AD1293" w:rsidRDefault="00AD1293" w:rsidP="00AD1293">
      <w:pPr>
        <w:pStyle w:val="ListParagraph"/>
        <w:ind w:left="0"/>
      </w:pPr>
      <w:r>
        <w:t>Necessary prior knowledge/experience:</w:t>
      </w:r>
    </w:p>
    <w:p w:rsidR="00AD1293" w:rsidRDefault="00AD1293" w:rsidP="00AD1293">
      <w:pPr>
        <w:pStyle w:val="ListParagraph"/>
        <w:numPr>
          <w:ilvl w:val="0"/>
          <w:numId w:val="1"/>
        </w:numPr>
      </w:pPr>
      <w:r>
        <w:t>basic knowledge that the body has muscles</w:t>
      </w:r>
    </w:p>
    <w:p w:rsidR="00AD1293" w:rsidRDefault="00AD1293" w:rsidP="00AD1293">
      <w:pPr>
        <w:pStyle w:val="ListParagraph"/>
        <w:numPr>
          <w:ilvl w:val="0"/>
          <w:numId w:val="1"/>
        </w:numPr>
      </w:pPr>
      <w:r>
        <w:t>knowledge that bones do not move themselves</w:t>
      </w:r>
    </w:p>
    <w:p w:rsidR="00AD1293" w:rsidRDefault="00AD1293" w:rsidP="00AD1293">
      <w:pPr>
        <w:pStyle w:val="ListParagraph"/>
      </w:pPr>
    </w:p>
    <w:p w:rsidR="00AD1293" w:rsidRDefault="00AD1293" w:rsidP="00AD1293">
      <w:r>
        <w:t>Suggested improvements:</w:t>
      </w:r>
    </w:p>
    <w:p w:rsidR="00AD1293" w:rsidRDefault="00AD1293" w:rsidP="00AD1293">
      <w:pPr>
        <w:pStyle w:val="ListParagraph"/>
        <w:numPr>
          <w:ilvl w:val="0"/>
          <w:numId w:val="1"/>
        </w:numPr>
      </w:pPr>
      <w:r>
        <w:t>instead of referring back to same jump rope activity from first investigation, use new activity</w:t>
      </w:r>
    </w:p>
    <w:p w:rsidR="00AD1293" w:rsidRDefault="00AD1293" w:rsidP="00AD1293">
      <w:pPr>
        <w:pStyle w:val="ListParagraph"/>
        <w:numPr>
          <w:ilvl w:val="0"/>
          <w:numId w:val="1"/>
        </w:numPr>
      </w:pPr>
      <w:r>
        <w:t>better diagrams and examples for building “leg”</w:t>
      </w:r>
    </w:p>
    <w:p w:rsidR="00AD1293" w:rsidRDefault="00AD1293" w:rsidP="00AD1293"/>
    <w:p w:rsidR="00AD1293" w:rsidRDefault="00AD1293" w:rsidP="00AD1293">
      <w:r>
        <w:t>Lesson Extension:</w:t>
      </w:r>
    </w:p>
    <w:p w:rsidR="00AD1293" w:rsidRDefault="00AD1293" w:rsidP="00AD1293">
      <w:pPr>
        <w:pStyle w:val="ListParagraph"/>
        <w:numPr>
          <w:ilvl w:val="0"/>
          <w:numId w:val="1"/>
        </w:numPr>
      </w:pPr>
      <w:r>
        <w:t>build 2 legs and have students problem solve how they could connect them in a realistic way – such as a hip</w:t>
      </w:r>
    </w:p>
    <w:p w:rsidR="00AD1293" w:rsidRDefault="00AD1293" w:rsidP="00AD1293">
      <w:pPr>
        <w:pStyle w:val="ListParagraph"/>
        <w:numPr>
          <w:ilvl w:val="0"/>
          <w:numId w:val="1"/>
        </w:numPr>
      </w:pPr>
      <w:r>
        <w:t>measure jumps and graph results of jumps – from hook</w:t>
      </w:r>
    </w:p>
    <w:p w:rsidR="00AD1293" w:rsidRDefault="00AD1293" w:rsidP="00AD1293"/>
    <w:p w:rsidR="00AD1293" w:rsidRDefault="00AD1293" w:rsidP="00AD1293">
      <w:r>
        <w:t>Other Materials – needed for extensions:</w:t>
      </w:r>
    </w:p>
    <w:p w:rsidR="00AD1293" w:rsidRDefault="00AD1293" w:rsidP="00AD1293">
      <w:pPr>
        <w:pStyle w:val="ListParagraph"/>
        <w:numPr>
          <w:ilvl w:val="0"/>
          <w:numId w:val="1"/>
        </w:numPr>
      </w:pPr>
      <w:r>
        <w:t>graph paper</w:t>
      </w:r>
    </w:p>
    <w:p w:rsidR="00AD1293" w:rsidRDefault="00AD1293" w:rsidP="00AD1293">
      <w:pPr>
        <w:pStyle w:val="ListParagraph"/>
        <w:numPr>
          <w:ilvl w:val="0"/>
          <w:numId w:val="1"/>
        </w:numPr>
      </w:pPr>
      <w:r>
        <w:t>yard sticks or tape measure</w:t>
      </w:r>
    </w:p>
    <w:p w:rsidR="00AD1293" w:rsidRDefault="00AD1293" w:rsidP="00AD1293"/>
    <w:p w:rsidR="00AD1293" w:rsidRDefault="00AD1293" w:rsidP="00AD1293">
      <w:r>
        <w:t>Reflections:</w:t>
      </w:r>
    </w:p>
    <w:p w:rsidR="00AD1293" w:rsidRDefault="00AD1293" w:rsidP="00AD1293">
      <w:r>
        <w:t>Team feels students would enjoy the hands on aspect of this lesson and have a better understanding of how the leg muscles work.</w:t>
      </w:r>
    </w:p>
    <w:sectPr w:rsidR="00AD1293" w:rsidSect="009A0F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041"/>
    <w:multiLevelType w:val="hybridMultilevel"/>
    <w:tmpl w:val="1CCA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35F43"/>
    <w:multiLevelType w:val="hybridMultilevel"/>
    <w:tmpl w:val="C94032C0"/>
    <w:lvl w:ilvl="0" w:tplc="47E22DA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93"/>
    <w:rsid w:val="007B36CF"/>
    <w:rsid w:val="007C6161"/>
    <w:rsid w:val="009A0FC8"/>
    <w:rsid w:val="00AD1293"/>
    <w:rsid w:val="00CD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Notre Dame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 Department</dc:creator>
  <cp:keywords/>
  <dc:description/>
  <cp:lastModifiedBy>Gordon</cp:lastModifiedBy>
  <cp:revision>3</cp:revision>
  <cp:lastPrinted>2012-07-13T13:27:00Z</cp:lastPrinted>
  <dcterms:created xsi:type="dcterms:W3CDTF">2012-07-13T18:55:00Z</dcterms:created>
  <dcterms:modified xsi:type="dcterms:W3CDTF">2012-07-14T09:52:00Z</dcterms:modified>
</cp:coreProperties>
</file>