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E27" w:rsidRDefault="00DE0E27" w:rsidP="00DE0E27">
      <w:pPr>
        <w:rPr>
          <w:b/>
        </w:rPr>
      </w:pPr>
      <w:r>
        <w:rPr>
          <w:b/>
        </w:rPr>
        <w:t>Modeling module for Biology Standard 3.1</w:t>
      </w:r>
      <w:bookmarkStart w:id="0" w:name="_GoBack"/>
      <w:bookmarkEnd w:id="0"/>
    </w:p>
    <w:p w:rsidR="00DE0E27" w:rsidRDefault="00DE0E27" w:rsidP="00C42133">
      <w:pPr>
        <w:jc w:val="center"/>
        <w:rPr>
          <w:b/>
          <w:u w:val="single"/>
        </w:rPr>
      </w:pPr>
    </w:p>
    <w:p w:rsidR="00C42133" w:rsidRPr="00DE0E27" w:rsidRDefault="00C42133" w:rsidP="00DE0E27">
      <w:r w:rsidRPr="00C42133">
        <w:rPr>
          <w:b/>
          <w:u w:val="single"/>
        </w:rPr>
        <w:t xml:space="preserve">Demo: BTB and </w:t>
      </w:r>
      <w:proofErr w:type="gramStart"/>
      <w:r w:rsidRPr="00C42133">
        <w:rPr>
          <w:b/>
          <w:u w:val="single"/>
        </w:rPr>
        <w:t>Photosynthesis</w:t>
      </w:r>
      <w:r w:rsidR="00DE0E27">
        <w:rPr>
          <w:b/>
          <w:u w:val="single"/>
        </w:rPr>
        <w:t xml:space="preserve">  -</w:t>
      </w:r>
      <w:proofErr w:type="gramEnd"/>
      <w:r w:rsidR="00DE0E27">
        <w:rPr>
          <w:b/>
          <w:u w:val="single"/>
        </w:rPr>
        <w:t xml:space="preserve"> </w:t>
      </w:r>
      <w:r>
        <w:rPr>
          <w:b/>
          <w:u w:val="single"/>
        </w:rPr>
        <w:t>What Gases Do Living Organisms Consume and Give off?</w:t>
      </w:r>
    </w:p>
    <w:p w:rsidR="00DE0E27" w:rsidRDefault="00DE0E27" w:rsidP="00DE0E27">
      <w:pPr>
        <w:tabs>
          <w:tab w:val="left" w:pos="5700"/>
        </w:tabs>
      </w:pPr>
    </w:p>
    <w:p w:rsidR="00DE0E27" w:rsidRDefault="00DE0E27" w:rsidP="00DE0E27">
      <w:r w:rsidRPr="00722625">
        <w:rPr>
          <w:b/>
        </w:rPr>
        <w:t>Authors:</w:t>
      </w:r>
      <w:r>
        <w:t xml:space="preserve">  Marian Biology Teacher group</w:t>
      </w:r>
      <w:r>
        <w:t xml:space="preserve"> </w:t>
      </w:r>
    </w:p>
    <w:p w:rsidR="00C42133" w:rsidRPr="00DE0E27" w:rsidRDefault="00DE0E27" w:rsidP="00DE0E27">
      <w:pPr>
        <w:tabs>
          <w:tab w:val="left" w:pos="5700"/>
        </w:tabs>
      </w:pPr>
      <w:r w:rsidRPr="00DE0E27">
        <w:tab/>
      </w:r>
    </w:p>
    <w:p w:rsidR="00C42133" w:rsidRDefault="00C42133" w:rsidP="00C42133">
      <w:pPr>
        <w:rPr>
          <w:b/>
          <w:u w:val="single"/>
        </w:rPr>
      </w:pPr>
      <w:r w:rsidRPr="00C42133">
        <w:rPr>
          <w:b/>
          <w:u w:val="single"/>
        </w:rPr>
        <w:t>Teacher notes:</w:t>
      </w:r>
    </w:p>
    <w:p w:rsidR="00C42133" w:rsidRDefault="00C42133" w:rsidP="00C42133">
      <w:pPr>
        <w:pStyle w:val="ListParagraph"/>
        <w:numPr>
          <w:ilvl w:val="0"/>
          <w:numId w:val="1"/>
        </w:numPr>
      </w:pPr>
      <w:r>
        <w:t>Present 3</w:t>
      </w:r>
      <w:r w:rsidR="00D30A00">
        <w:t xml:space="preserve"> to 4</w:t>
      </w:r>
      <w:r>
        <w:t xml:space="preserve"> containers of prepared samples to class.  (Sample 1- Distilled Water with BTB, Sample 2- 1, 6cm Elodea in BTB Solution, Sample 3- 2, 6cm Elodea in BTB Solution</w:t>
      </w:r>
      <w:r w:rsidR="00D30A00">
        <w:t>, Sample 4- Snail in BTB Solution)</w:t>
      </w:r>
    </w:p>
    <w:p w:rsidR="00D30A00" w:rsidRDefault="00C42133" w:rsidP="00C42133">
      <w:pPr>
        <w:pStyle w:val="ListParagraph"/>
        <w:numPr>
          <w:ilvl w:val="0"/>
          <w:numId w:val="1"/>
        </w:numPr>
      </w:pPr>
      <w:r>
        <w:t>Have students white bo</w:t>
      </w:r>
      <w:r w:rsidR="00D30A00">
        <w:t>ard predictions in small groups about what they think will happen to each sample when these containers are put under light for 24 hours. (Tell students BTB in the solution allows us to see a change)</w:t>
      </w:r>
    </w:p>
    <w:p w:rsidR="00C42133" w:rsidRDefault="006F076C" w:rsidP="00C42133">
      <w:pPr>
        <w:pStyle w:val="ListParagraph"/>
        <w:numPr>
          <w:ilvl w:val="0"/>
          <w:numId w:val="1"/>
        </w:numPr>
      </w:pPr>
      <w:r>
        <w:t xml:space="preserve">1 day later:  Have students’ </w:t>
      </w:r>
      <w:r w:rsidR="00D30A00">
        <w:t xml:space="preserve">whiteboard results and </w:t>
      </w:r>
      <w:r>
        <w:t xml:space="preserve">predict what occurred.  Follow with class discussion.  </w:t>
      </w:r>
    </w:p>
    <w:p w:rsidR="00C42133" w:rsidRDefault="00C42133" w:rsidP="00C42133"/>
    <w:p w:rsidR="00C42133" w:rsidRPr="006F076C" w:rsidRDefault="006F076C" w:rsidP="00C42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u w:val="single"/>
        </w:rPr>
      </w:pPr>
      <w:r w:rsidRPr="006F076C">
        <w:rPr>
          <w:rFonts w:cs="Century Gothic"/>
          <w:b/>
          <w:u w:val="single"/>
        </w:rPr>
        <w:t>To make Samples:</w:t>
      </w:r>
      <w:r w:rsidR="00C42133" w:rsidRPr="006F076C">
        <w:rPr>
          <w:rFonts w:cs="Century Gothic"/>
          <w:b/>
          <w:u w:val="single"/>
        </w:rPr>
        <w:t xml:space="preserve"> </w:t>
      </w:r>
    </w:p>
    <w:p w:rsidR="00C42133" w:rsidRPr="006F076C" w:rsidRDefault="00C42133" w:rsidP="00C42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6F076C">
        <w:rPr>
          <w:rFonts w:cs="Century Gothic"/>
          <w:b/>
          <w:bCs/>
        </w:rPr>
        <w:t>Procedure</w:t>
      </w:r>
      <w:r w:rsidRPr="006F076C">
        <w:rPr>
          <w:rFonts w:cs="Century Gothic"/>
        </w:rPr>
        <w:t xml:space="preserve">: </w:t>
      </w:r>
    </w:p>
    <w:p w:rsidR="00C42133" w:rsidRPr="006F076C" w:rsidRDefault="00C42133" w:rsidP="00C42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6F076C">
        <w:rPr>
          <w:rFonts w:cs="Century Gothic"/>
        </w:rPr>
        <w:t xml:space="preserve"> </w:t>
      </w:r>
    </w:p>
    <w:p w:rsidR="00C42133" w:rsidRPr="00B6155C" w:rsidRDefault="00C42133" w:rsidP="00B615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entury Gothic"/>
        </w:rPr>
      </w:pPr>
      <w:r w:rsidRPr="006F076C">
        <w:rPr>
          <w:rFonts w:cs="Century Gothic"/>
        </w:rPr>
        <w:t>1.</w:t>
      </w:r>
      <w:r w:rsidRPr="006F076C">
        <w:rPr>
          <w:rFonts w:cs="Arial"/>
        </w:rPr>
        <w:t xml:space="preserve"> </w:t>
      </w:r>
      <w:r w:rsidR="00B6155C">
        <w:rPr>
          <w:rFonts w:cs="Century Gothic"/>
        </w:rPr>
        <w:t>Place 150</w:t>
      </w:r>
      <w:r w:rsidRPr="006F076C">
        <w:rPr>
          <w:rFonts w:cs="Century Gothic"/>
        </w:rPr>
        <w:t xml:space="preserve"> ml of</w:t>
      </w:r>
      <w:r w:rsidR="00B6155C">
        <w:rPr>
          <w:rFonts w:cs="Century Gothic"/>
        </w:rPr>
        <w:t xml:space="preserve"> distilled water in a beaker.  Place 3 ml </w:t>
      </w:r>
      <w:proofErr w:type="spellStart"/>
      <w:r w:rsidRPr="00B6155C">
        <w:rPr>
          <w:rFonts w:cs="Century Gothic"/>
        </w:rPr>
        <w:t>bromothymol</w:t>
      </w:r>
      <w:proofErr w:type="spellEnd"/>
      <w:r w:rsidRPr="00B6155C">
        <w:rPr>
          <w:rFonts w:cs="Century Gothic"/>
        </w:rPr>
        <w:t xml:space="preserve"> blue in a beaker. </w:t>
      </w:r>
    </w:p>
    <w:p w:rsidR="00C42133" w:rsidRPr="006F076C" w:rsidRDefault="00C42133" w:rsidP="00C42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6F076C">
        <w:rPr>
          <w:rFonts w:cs="Century Gothic"/>
        </w:rPr>
        <w:t>2.</w:t>
      </w:r>
      <w:r w:rsidRPr="006F076C">
        <w:rPr>
          <w:rFonts w:cs="Arial"/>
        </w:rPr>
        <w:t xml:space="preserve"> </w:t>
      </w:r>
      <w:r w:rsidRPr="006F076C">
        <w:rPr>
          <w:rFonts w:cs="Century Gothic"/>
        </w:rPr>
        <w:t xml:space="preserve">Observe the color of the solution.  </w:t>
      </w:r>
    </w:p>
    <w:p w:rsidR="00C42133" w:rsidRPr="006F076C" w:rsidRDefault="00C42133" w:rsidP="00C42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6F076C">
        <w:rPr>
          <w:rFonts w:cs="Century Gothic"/>
        </w:rPr>
        <w:t>3.</w:t>
      </w:r>
      <w:r w:rsidRPr="006F076C">
        <w:rPr>
          <w:rFonts w:cs="Arial"/>
        </w:rPr>
        <w:t xml:space="preserve"> </w:t>
      </w:r>
      <w:r w:rsidRPr="006F076C">
        <w:rPr>
          <w:rFonts w:cs="Century Gothic"/>
        </w:rPr>
        <w:t xml:space="preserve">Introduce carbon dioxide into the solution. Use a straw from to </w:t>
      </w:r>
      <w:r w:rsidRPr="006F076C">
        <w:rPr>
          <w:rFonts w:cs="Century Gothic"/>
          <w:b/>
          <w:bCs/>
        </w:rPr>
        <w:t xml:space="preserve">slowly </w:t>
      </w:r>
      <w:r w:rsidRPr="006F076C">
        <w:rPr>
          <w:rFonts w:cs="Century Gothic"/>
        </w:rPr>
        <w:t xml:space="preserve">blow carbon dioxide from your lungs into the solution until it </w:t>
      </w:r>
      <w:r w:rsidRPr="006F076C">
        <w:rPr>
          <w:rFonts w:cs="Century Gothic"/>
          <w:b/>
          <w:bCs/>
        </w:rPr>
        <w:t>just turns yellow</w:t>
      </w:r>
      <w:r w:rsidRPr="006F076C">
        <w:rPr>
          <w:rFonts w:cs="Century Gothic"/>
        </w:rPr>
        <w:t xml:space="preserve">. </w:t>
      </w:r>
    </w:p>
    <w:p w:rsidR="00C42133" w:rsidRPr="006F076C" w:rsidRDefault="00C42133" w:rsidP="00C42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6F076C">
        <w:rPr>
          <w:rFonts w:cs="Century Gothic"/>
        </w:rPr>
        <w:t>4.</w:t>
      </w:r>
      <w:r w:rsidRPr="006F076C">
        <w:rPr>
          <w:rFonts w:cs="Arial"/>
        </w:rPr>
        <w:t xml:space="preserve"> </w:t>
      </w:r>
      <w:r w:rsidRPr="006F076C">
        <w:rPr>
          <w:rFonts w:cs="Century Gothic"/>
        </w:rPr>
        <w:t xml:space="preserve">Pour the solution into three screw cap test tubes, dividing it evenly.  </w:t>
      </w:r>
    </w:p>
    <w:p w:rsidR="00C42133" w:rsidRPr="006F076C" w:rsidRDefault="00C42133" w:rsidP="00C42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6F076C">
        <w:rPr>
          <w:rFonts w:cs="Century Gothic"/>
        </w:rPr>
        <w:t>5.</w:t>
      </w:r>
      <w:r w:rsidRPr="006F076C">
        <w:rPr>
          <w:rFonts w:cs="Arial"/>
        </w:rPr>
        <w:t xml:space="preserve"> </w:t>
      </w:r>
      <w:r w:rsidRPr="006F076C">
        <w:rPr>
          <w:rFonts w:cs="Century Gothic"/>
        </w:rPr>
        <w:t xml:space="preserve">Get one 6 cm piece of </w:t>
      </w:r>
      <w:r w:rsidRPr="006F076C">
        <w:rPr>
          <w:rFonts w:cs="Century Gothic"/>
          <w:i/>
          <w:iCs/>
        </w:rPr>
        <w:t>Elodea</w:t>
      </w:r>
      <w:r w:rsidRPr="006F076C">
        <w:rPr>
          <w:rFonts w:cs="Century Gothic"/>
        </w:rPr>
        <w:t xml:space="preserve">, place it in one of the tubes, and cap it.  </w:t>
      </w:r>
    </w:p>
    <w:p w:rsidR="00C42133" w:rsidRPr="006F076C" w:rsidRDefault="00C42133" w:rsidP="00C42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6F076C">
        <w:rPr>
          <w:rFonts w:cs="Century Gothic"/>
        </w:rPr>
        <w:t>6.</w:t>
      </w:r>
      <w:r w:rsidRPr="006F076C">
        <w:rPr>
          <w:rFonts w:cs="Arial"/>
        </w:rPr>
        <w:t xml:space="preserve"> </w:t>
      </w:r>
      <w:r w:rsidRPr="006F076C">
        <w:rPr>
          <w:rFonts w:cs="Century Gothic"/>
        </w:rPr>
        <w:t xml:space="preserve">Get two 6 cm pieces of </w:t>
      </w:r>
      <w:r w:rsidRPr="006F076C">
        <w:rPr>
          <w:rFonts w:cs="Century Gothic"/>
          <w:i/>
          <w:iCs/>
        </w:rPr>
        <w:t>Elodea</w:t>
      </w:r>
      <w:r w:rsidRPr="006F076C">
        <w:rPr>
          <w:rFonts w:cs="Century Gothic"/>
        </w:rPr>
        <w:t xml:space="preserve">, place it in a second tube completely covered with foil (to prevent light from reaching the solution &amp; </w:t>
      </w:r>
      <w:r w:rsidRPr="006F076C">
        <w:rPr>
          <w:rFonts w:cs="Century Gothic"/>
          <w:i/>
          <w:iCs/>
        </w:rPr>
        <w:t>Elodea</w:t>
      </w:r>
      <w:r w:rsidRPr="006F076C">
        <w:rPr>
          <w:rFonts w:cs="Century Gothic"/>
        </w:rPr>
        <w:t xml:space="preserve">), and cap it. In both of these test tubes, be sure the plant is completely submerged in the solution.  </w:t>
      </w:r>
    </w:p>
    <w:p w:rsidR="00C42133" w:rsidRPr="006F076C" w:rsidRDefault="00C42133" w:rsidP="00C42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6F076C">
        <w:rPr>
          <w:rFonts w:cs="Century Gothic"/>
        </w:rPr>
        <w:t>7.</w:t>
      </w:r>
      <w:r w:rsidRPr="006F076C">
        <w:rPr>
          <w:rFonts w:cs="Arial"/>
        </w:rPr>
        <w:t xml:space="preserve"> </w:t>
      </w:r>
      <w:r w:rsidRPr="006F076C">
        <w:rPr>
          <w:rFonts w:cs="Century Gothic"/>
        </w:rPr>
        <w:t xml:space="preserve">Cap the test tube that has no plant in it.  </w:t>
      </w:r>
    </w:p>
    <w:p w:rsidR="00C42133" w:rsidRPr="006F076C" w:rsidRDefault="00C42133" w:rsidP="00C42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6F076C">
        <w:rPr>
          <w:rFonts w:cs="Century Gothic"/>
        </w:rPr>
        <w:t>8.</w:t>
      </w:r>
      <w:r w:rsidRPr="006F076C">
        <w:rPr>
          <w:rFonts w:cs="Arial"/>
        </w:rPr>
        <w:t xml:space="preserve"> </w:t>
      </w:r>
      <w:r w:rsidRPr="006F076C">
        <w:rPr>
          <w:rFonts w:cs="Century Gothic"/>
        </w:rPr>
        <w:t xml:space="preserve">Place the test tubes into a beaker of water and put the beaker about 250 cm from a lamp.  </w:t>
      </w:r>
    </w:p>
    <w:p w:rsidR="00C42133" w:rsidRPr="006F076C" w:rsidRDefault="00C42133" w:rsidP="00C42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6F076C">
        <w:rPr>
          <w:rFonts w:cs="Century Gothic"/>
        </w:rPr>
        <w:t>9.</w:t>
      </w:r>
      <w:r w:rsidRPr="006F076C">
        <w:rPr>
          <w:rFonts w:cs="Arial"/>
        </w:rPr>
        <w:t xml:space="preserve"> </w:t>
      </w:r>
      <w:r w:rsidRPr="006F076C">
        <w:rPr>
          <w:rFonts w:cs="Century Gothic"/>
        </w:rPr>
        <w:t xml:space="preserve">Allow the plants to sit undisturbed for overnight. </w:t>
      </w:r>
    </w:p>
    <w:p w:rsidR="00C42133" w:rsidRPr="006F076C" w:rsidRDefault="00C42133" w:rsidP="00C42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6F076C">
        <w:rPr>
          <w:rFonts w:cs="Century Gothic"/>
        </w:rPr>
        <w:t>10.</w:t>
      </w:r>
      <w:r w:rsidRPr="006F076C">
        <w:rPr>
          <w:rFonts w:cs="Arial"/>
        </w:rPr>
        <w:t xml:space="preserve"> </w:t>
      </w:r>
      <w:r w:rsidRPr="006F076C">
        <w:rPr>
          <w:rFonts w:cs="Century Gothic"/>
        </w:rPr>
        <w:t xml:space="preserve">Compare the colors of the solutions by removing the plants and holding the tubes in front of a white background. Record the final colors of all </w:t>
      </w:r>
      <w:r w:rsidR="006F076C" w:rsidRPr="006F076C">
        <w:rPr>
          <w:rFonts w:cs="Century Gothic"/>
        </w:rPr>
        <w:t>t</w:t>
      </w:r>
      <w:r w:rsidRPr="006F076C">
        <w:rPr>
          <w:rFonts w:cs="Century Gothic"/>
        </w:rPr>
        <w:t xml:space="preserve">hree tubes. </w:t>
      </w:r>
    </w:p>
    <w:p w:rsidR="00C42133" w:rsidRPr="006F076C" w:rsidRDefault="00C42133" w:rsidP="00C42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6F076C">
        <w:rPr>
          <w:rFonts w:cs="Century Gothic"/>
        </w:rPr>
        <w:t>11.</w:t>
      </w:r>
      <w:r w:rsidRPr="006F076C">
        <w:rPr>
          <w:rFonts w:cs="Arial"/>
        </w:rPr>
        <w:t xml:space="preserve"> </w:t>
      </w:r>
      <w:r w:rsidRPr="006F076C">
        <w:rPr>
          <w:rFonts w:cs="Century Gothic"/>
        </w:rPr>
        <w:t xml:space="preserve">After all measurements have been completed, rinse out your glassware. </w:t>
      </w:r>
    </w:p>
    <w:p w:rsidR="00C42133" w:rsidRPr="006F076C" w:rsidRDefault="00C42133" w:rsidP="00C42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6F076C">
        <w:rPr>
          <w:rFonts w:cs="Century Gothic"/>
        </w:rPr>
        <w:t xml:space="preserve"> </w:t>
      </w:r>
    </w:p>
    <w:p w:rsidR="00C42133" w:rsidRPr="006F076C" w:rsidRDefault="00C42133" w:rsidP="00C42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6F076C">
        <w:rPr>
          <w:rFonts w:cs="Century Gothic"/>
        </w:rPr>
        <w:t xml:space="preserve"> </w:t>
      </w:r>
    </w:p>
    <w:p w:rsidR="00C42133" w:rsidRPr="006F076C" w:rsidRDefault="00C42133" w:rsidP="00C42133"/>
    <w:p w:rsidR="00C42133" w:rsidRPr="006F076C" w:rsidRDefault="00C42133" w:rsidP="00C42133"/>
    <w:sectPr w:rsidR="00C42133" w:rsidRPr="006F076C" w:rsidSect="00C4213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84D62"/>
    <w:multiLevelType w:val="hybridMultilevel"/>
    <w:tmpl w:val="B82E4FB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6BE15643"/>
    <w:multiLevelType w:val="hybridMultilevel"/>
    <w:tmpl w:val="774C1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133"/>
    <w:rsid w:val="003655A6"/>
    <w:rsid w:val="00630B4C"/>
    <w:rsid w:val="006F076C"/>
    <w:rsid w:val="00B6155C"/>
    <w:rsid w:val="00BD7CC1"/>
    <w:rsid w:val="00C42133"/>
    <w:rsid w:val="00D30A00"/>
    <w:rsid w:val="00DE0E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1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Guerin Catholic High School</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Alyce Porawski</dc:creator>
  <cp:lastModifiedBy>hgberry</cp:lastModifiedBy>
  <cp:revision>3</cp:revision>
  <dcterms:created xsi:type="dcterms:W3CDTF">2011-07-16T15:38:00Z</dcterms:created>
  <dcterms:modified xsi:type="dcterms:W3CDTF">2011-09-02T14:35:00Z</dcterms:modified>
</cp:coreProperties>
</file>